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7750" w:rsidRDefault="00847750" w:rsidP="001F5750">
      <w:pPr>
        <w:ind w:right="-472"/>
      </w:pPr>
    </w:p>
    <w:p w:rsidR="00847750" w:rsidRDefault="00847750" w:rsidP="00847750">
      <w:pPr>
        <w:ind w:right="-472"/>
        <w:jc w:val="right"/>
      </w:pPr>
    </w:p>
    <w:p w:rsidR="00BB3869" w:rsidRDefault="00BB3869" w:rsidP="00847750">
      <w:pPr>
        <w:ind w:right="-472"/>
        <w:jc w:val="right"/>
      </w:pPr>
      <w:bookmarkStart w:id="0" w:name="_GoBack"/>
      <w:bookmarkEnd w:id="0"/>
      <w:r w:rsidRPr="00BB3869">
        <w:rPr>
          <w:noProof/>
          <w:lang w:eastAsia="de-DE"/>
        </w:rPr>
        <w:drawing>
          <wp:inline distT="0" distB="0" distL="0" distR="0">
            <wp:extent cx="5731510" cy="815693"/>
            <wp:effectExtent l="0" t="0" r="2540" b="3810"/>
            <wp:docPr id="2" name="Grafik 2" descr="C:\Users\stara\AppData\Local\Microsoft\Windows\INetCache\Content.Outlook\RBGU65KI\Monte Briefkop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ra\AppData\Local\Microsoft\Windows\INetCache\Content.Outlook\RBGU65KI\Monte Briefkop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E93" w:rsidRPr="001F5750" w:rsidRDefault="001F5750" w:rsidP="00310234">
      <w:pPr>
        <w:spacing w:after="0" w:line="240" w:lineRule="auto"/>
        <w:rPr>
          <w:rFonts w:ascii="Arial" w:hAnsi="Arial" w:cs="Arial"/>
        </w:rPr>
      </w:pPr>
      <w:r w:rsidRPr="001F5750">
        <w:rPr>
          <w:rFonts w:ascii="Arial" w:hAnsi="Arial" w:cs="Arial"/>
        </w:rPr>
        <w:t>Sehr geehrte Damen und Herren,</w:t>
      </w:r>
    </w:p>
    <w:p w:rsidR="001F5750" w:rsidRDefault="00AB76D4" w:rsidP="001F5750">
      <w:pPr>
        <w:spacing w:after="0" w:line="240" w:lineRule="auto"/>
      </w:pPr>
      <w:r w:rsidRPr="007A4564">
        <w:rPr>
          <w:rFonts w:ascii="Arial" w:hAnsi="Arial" w:cs="Arial"/>
          <w:b/>
        </w:rPr>
        <w:t xml:space="preserve">Sie haben Interesse einen Schülerjob </w:t>
      </w:r>
      <w:r w:rsidR="00847750">
        <w:rPr>
          <w:rFonts w:ascii="Arial" w:hAnsi="Arial" w:cs="Arial"/>
          <w:b/>
        </w:rPr>
        <w:t xml:space="preserve">am </w:t>
      </w:r>
      <w:r w:rsidR="00310234">
        <w:rPr>
          <w:rFonts w:ascii="Arial" w:hAnsi="Arial" w:cs="Arial"/>
          <w:b/>
        </w:rPr>
        <w:t>13.Juni 2016</w:t>
      </w:r>
      <w:r w:rsidRPr="007A4564">
        <w:rPr>
          <w:rFonts w:ascii="Arial" w:hAnsi="Arial" w:cs="Arial"/>
          <w:b/>
        </w:rPr>
        <w:t xml:space="preserve"> zu stellen?</w:t>
      </w:r>
    </w:p>
    <w:p w:rsidR="001F5750" w:rsidRPr="001F5750" w:rsidRDefault="001F5750" w:rsidP="001F5750">
      <w:pPr>
        <w:spacing w:after="0" w:line="240" w:lineRule="auto"/>
      </w:pPr>
    </w:p>
    <w:p w:rsidR="007A4564" w:rsidRDefault="00AB76D4" w:rsidP="001F5750">
      <w:pPr>
        <w:autoSpaceDE w:val="0"/>
        <w:autoSpaceDN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Dann wenden sie sich bitte an den Ansprechpartner des Montessori-Gymnasium oder tragen sich </w:t>
      </w:r>
      <w:r w:rsidR="007A4564">
        <w:rPr>
          <w:rFonts w:ascii="Arial" w:hAnsi="Arial" w:cs="Arial"/>
        </w:rPr>
        <w:t>direkt in die Jobbörse (</w:t>
      </w:r>
      <w:r w:rsidR="007A4564" w:rsidRPr="007A4564">
        <w:rPr>
          <w:rFonts w:ascii="Arial" w:hAnsi="Arial" w:cs="Arial"/>
          <w:b/>
        </w:rPr>
        <w:t>www.aktion-tagwerk.de/jobboerse</w:t>
      </w:r>
      <w:r w:rsidR="007A4564">
        <w:rPr>
          <w:rFonts w:ascii="Arial" w:hAnsi="Arial" w:cs="Arial"/>
        </w:rPr>
        <w:t>) ein.</w:t>
      </w:r>
    </w:p>
    <w:p w:rsidR="00340311" w:rsidRPr="007A4564" w:rsidRDefault="007A4564" w:rsidP="00847750">
      <w:pPr>
        <w:autoSpaceDE w:val="0"/>
        <w:autoSpaceDN w:val="0"/>
        <w:spacing w:line="360" w:lineRule="auto"/>
        <w:jc w:val="both"/>
        <w:rPr>
          <w:rFonts w:ascii="Arial" w:hAnsi="Arial" w:cs="Arial"/>
          <w:b/>
        </w:rPr>
      </w:pPr>
      <w:r w:rsidRPr="007A4564">
        <w:rPr>
          <w:rFonts w:ascii="Arial" w:hAnsi="Arial" w:cs="Arial"/>
          <w:b/>
        </w:rPr>
        <w:t>Bitte beachten Sie:</w:t>
      </w:r>
    </w:p>
    <w:p w:rsidR="00847750" w:rsidRDefault="00847750" w:rsidP="001F5750">
      <w:pPr>
        <w:autoSpaceDE w:val="0"/>
        <w:autoSpaceDN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Jedes Arbeitsverhältnis wird über eine </w:t>
      </w:r>
      <w:r w:rsidRPr="00310234">
        <w:rPr>
          <w:rFonts w:ascii="Arial" w:hAnsi="Arial" w:cs="Arial"/>
          <w:b/>
        </w:rPr>
        <w:t>Arbeitsvereinbarung</w:t>
      </w:r>
      <w:r>
        <w:rPr>
          <w:rFonts w:ascii="Arial" w:hAnsi="Arial" w:cs="Arial"/>
        </w:rPr>
        <w:t xml:space="preserve"> abgeschlossen und dokumentiert. Für die Schülerinnen und Schüler ist es die offizielle Teilnahmebestätigung und Nachweis für den </w:t>
      </w:r>
      <w:r w:rsidRPr="00847750">
        <w:rPr>
          <w:rFonts w:ascii="Arial" w:hAnsi="Arial" w:cs="Arial"/>
          <w:b/>
        </w:rPr>
        <w:t>Versicherungsschutz</w:t>
      </w:r>
      <w:r>
        <w:rPr>
          <w:rFonts w:ascii="Arial" w:hAnsi="Arial" w:cs="Arial"/>
        </w:rPr>
        <w:t>.</w:t>
      </w:r>
    </w:p>
    <w:p w:rsidR="007A4564" w:rsidRDefault="007A4564" w:rsidP="001F5750">
      <w:pPr>
        <w:autoSpaceDE w:val="0"/>
        <w:autoSpaceDN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 die Kampagne im Zusammenarbeit mit den Schulen stattfindet, ist die Tätigkeit der Schülerinnen und Schüler eine </w:t>
      </w:r>
      <w:r w:rsidRPr="00847750">
        <w:rPr>
          <w:rFonts w:ascii="Arial" w:hAnsi="Arial" w:cs="Arial"/>
          <w:b/>
        </w:rPr>
        <w:t>Schulveranstaltung</w:t>
      </w:r>
      <w:r>
        <w:rPr>
          <w:rFonts w:ascii="Arial" w:hAnsi="Arial" w:cs="Arial"/>
        </w:rPr>
        <w:t xml:space="preserve">. Somit sind die Teilnehmer über die Schule unfallversichert. Zusätzlich besteht für alle eine subsidiäre </w:t>
      </w:r>
      <w:r w:rsidRPr="00847750">
        <w:rPr>
          <w:rFonts w:ascii="Arial" w:hAnsi="Arial" w:cs="Arial"/>
        </w:rPr>
        <w:t>Haftpflichtversicherung</w:t>
      </w:r>
      <w:r>
        <w:rPr>
          <w:rFonts w:ascii="Arial" w:hAnsi="Arial" w:cs="Arial"/>
        </w:rPr>
        <w:t>.</w:t>
      </w:r>
    </w:p>
    <w:p w:rsidR="007A4564" w:rsidRDefault="007A4564" w:rsidP="001F5750">
      <w:pPr>
        <w:autoSpaceDE w:val="0"/>
        <w:autoSpaceDN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Die Arbeitgeber sollen darauf achten, dass die von den Schülerinnen und Schülern ausgeübte Tätigkeit für Kinder und Jugendliche geeignet ist und die allgemeinen Grundsätze des </w:t>
      </w:r>
      <w:r w:rsidRPr="00310234">
        <w:rPr>
          <w:rFonts w:ascii="Arial" w:hAnsi="Arial" w:cs="Arial"/>
          <w:b/>
        </w:rPr>
        <w:t>Jugendarbeitsschutzgesetzes</w:t>
      </w:r>
      <w:r>
        <w:rPr>
          <w:rFonts w:ascii="Arial" w:hAnsi="Arial" w:cs="Arial"/>
        </w:rPr>
        <w:t xml:space="preserve"> und der </w:t>
      </w:r>
      <w:r w:rsidRPr="00310234">
        <w:rPr>
          <w:rFonts w:ascii="Arial" w:hAnsi="Arial" w:cs="Arial"/>
          <w:b/>
        </w:rPr>
        <w:t>Unfallverhütung</w:t>
      </w:r>
      <w:r>
        <w:rPr>
          <w:rFonts w:ascii="Arial" w:hAnsi="Arial" w:cs="Arial"/>
        </w:rPr>
        <w:t xml:space="preserve"> beachtet werden.</w:t>
      </w:r>
    </w:p>
    <w:p w:rsidR="001F5750" w:rsidRDefault="007A4564" w:rsidP="001F5750">
      <w:pPr>
        <w:autoSpaceDE w:val="0"/>
        <w:autoSpaceDN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Jeder Tagwerker vereinbart selbst mit dem Arbeitgeber einen Lohn für seine Tätigkeit. </w:t>
      </w:r>
      <w:r w:rsidR="00CB3FA5">
        <w:rPr>
          <w:rFonts w:ascii="Arial" w:hAnsi="Arial" w:cs="Arial"/>
        </w:rPr>
        <w:t xml:space="preserve">Die </w:t>
      </w:r>
      <w:r w:rsidR="00CB3FA5" w:rsidRPr="00310234">
        <w:rPr>
          <w:rFonts w:ascii="Arial" w:hAnsi="Arial" w:cs="Arial"/>
          <w:b/>
        </w:rPr>
        <w:t>Entlohnung</w:t>
      </w:r>
      <w:r w:rsidR="00CB3FA5">
        <w:rPr>
          <w:rFonts w:ascii="Arial" w:hAnsi="Arial" w:cs="Arial"/>
        </w:rPr>
        <w:t xml:space="preserve"> sollte sowohl der Tätigkeit entsprechen als auch dem Alter der Schülerinnen und Schüler angemessen sein. Grundsätzlich sollte die Entlohnung 5 Euro pro Stunde nicht unterschreiten.</w:t>
      </w:r>
    </w:p>
    <w:p w:rsidR="002253A3" w:rsidRDefault="00CB3FA5" w:rsidP="001F5750">
      <w:pPr>
        <w:autoSpaceDE w:val="0"/>
        <w:autoSpaceDN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Den </w:t>
      </w:r>
      <w:r w:rsidRPr="00310234">
        <w:rPr>
          <w:rFonts w:ascii="Arial" w:hAnsi="Arial" w:cs="Arial"/>
          <w:b/>
        </w:rPr>
        <w:t>Lohn</w:t>
      </w:r>
      <w:r>
        <w:rPr>
          <w:rFonts w:ascii="Arial" w:hAnsi="Arial" w:cs="Arial"/>
        </w:rPr>
        <w:t xml:space="preserve"> erhalten nicht die Schülerinnen und Schüler, sondern dieser wird direk</w:t>
      </w:r>
      <w:r w:rsidR="00310234">
        <w:rPr>
          <w:rFonts w:ascii="Arial" w:hAnsi="Arial" w:cs="Arial"/>
        </w:rPr>
        <w:t>t an Aktion Tagwerk überwiesen:</w:t>
      </w:r>
      <w:r w:rsidR="002253A3">
        <w:rPr>
          <w:rFonts w:ascii="Arial" w:hAnsi="Arial" w:cs="Arial"/>
        </w:rPr>
        <w:t xml:space="preserve">  </w:t>
      </w:r>
      <w:r w:rsidR="00763E93">
        <w:rPr>
          <w:rFonts w:ascii="Arial" w:hAnsi="Arial" w:cs="Arial"/>
        </w:rPr>
        <w:tab/>
      </w:r>
      <w:r>
        <w:rPr>
          <w:rFonts w:ascii="Arial" w:hAnsi="Arial" w:cs="Arial"/>
        </w:rPr>
        <w:t>Aktion Tagwerk e.V.</w:t>
      </w:r>
      <w:r w:rsidR="002253A3">
        <w:rPr>
          <w:rFonts w:ascii="Arial" w:hAnsi="Arial" w:cs="Arial"/>
        </w:rPr>
        <w:t xml:space="preserve">  </w:t>
      </w:r>
    </w:p>
    <w:p w:rsidR="00CB3FA5" w:rsidRDefault="00CB3FA5" w:rsidP="001F5750">
      <w:pPr>
        <w:autoSpaceDE w:val="0"/>
        <w:autoSpaceDN w:val="0"/>
        <w:spacing w:after="0" w:line="276" w:lineRule="auto"/>
        <w:ind w:left="2124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Sparkasse Mainz IBAN: DE10 5505 0120 0000 0075 00</w:t>
      </w:r>
    </w:p>
    <w:p w:rsidR="00CB3FA5" w:rsidRDefault="00CB3FA5" w:rsidP="001F5750">
      <w:pPr>
        <w:autoSpaceDE w:val="0"/>
        <w:autoSpaceDN w:val="0"/>
        <w:spacing w:after="0" w:line="276" w:lineRule="auto"/>
        <w:ind w:left="708"/>
        <w:rPr>
          <w:rFonts w:ascii="Arial" w:hAnsi="Arial" w:cs="Arial"/>
        </w:rPr>
      </w:pPr>
      <w:r>
        <w:rPr>
          <w:rFonts w:ascii="Arial" w:hAnsi="Arial" w:cs="Arial"/>
        </w:rPr>
        <w:t xml:space="preserve">Verwendungszweck: </w:t>
      </w:r>
      <w:r w:rsidR="00763E93">
        <w:rPr>
          <w:rFonts w:ascii="Arial" w:hAnsi="Arial" w:cs="Arial"/>
        </w:rPr>
        <w:tab/>
      </w:r>
      <w:r>
        <w:rPr>
          <w:rFonts w:ascii="Arial" w:hAnsi="Arial" w:cs="Arial"/>
        </w:rPr>
        <w:t>Montessori-Gymnasium, 50825 Köln</w:t>
      </w:r>
    </w:p>
    <w:p w:rsidR="00847750" w:rsidRDefault="00847750" w:rsidP="00CB3FA5">
      <w:pPr>
        <w:autoSpaceDE w:val="0"/>
        <w:autoSpaceDN w:val="0"/>
        <w:spacing w:after="0" w:line="276" w:lineRule="auto"/>
        <w:ind w:left="2124"/>
        <w:rPr>
          <w:rFonts w:ascii="Arial" w:hAnsi="Arial" w:cs="Arial"/>
        </w:rPr>
      </w:pPr>
    </w:p>
    <w:p w:rsidR="00CB3FA5" w:rsidRDefault="00340311" w:rsidP="001F5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after="0" w:line="276" w:lineRule="auto"/>
        <w:ind w:right="-8"/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0A309A">
        <w:rPr>
          <w:rFonts w:ascii="Arial" w:hAnsi="Arial" w:cs="Arial"/>
          <w:b/>
          <w:sz w:val="20"/>
          <w:szCs w:val="20"/>
        </w:rPr>
        <w:t xml:space="preserve">Bei Fragen wenden Sie sich bitte an </w:t>
      </w:r>
      <w:r w:rsidR="00CB3FA5">
        <w:rPr>
          <w:rFonts w:ascii="Arial" w:hAnsi="Arial" w:cs="Arial"/>
          <w:b/>
          <w:sz w:val="20"/>
          <w:szCs w:val="20"/>
        </w:rPr>
        <w:t>Herrn Staratschek, Telefon: 0171/4893631,</w:t>
      </w:r>
    </w:p>
    <w:p w:rsidR="00340311" w:rsidRPr="000A309A" w:rsidRDefault="00CB3FA5" w:rsidP="001F5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276" w:lineRule="auto"/>
        <w:ind w:right="-8"/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E-Mail: staratschek@monte-koeln.de</w:t>
      </w:r>
    </w:p>
    <w:p w:rsidR="00340311" w:rsidRDefault="00340311" w:rsidP="001F5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after="0" w:line="276" w:lineRule="auto"/>
        <w:ind w:right="-8"/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0A309A">
        <w:rPr>
          <w:rFonts w:ascii="Arial" w:hAnsi="Arial" w:cs="Arial"/>
          <w:b/>
          <w:sz w:val="20"/>
          <w:szCs w:val="20"/>
        </w:rPr>
        <w:t>Allgemeine Informationen zur bundesweiten Kampagne erhalten Sie im Bundesbüro von</w:t>
      </w:r>
    </w:p>
    <w:p w:rsidR="00340311" w:rsidRDefault="00340311" w:rsidP="001F5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after="0" w:line="276" w:lineRule="auto"/>
        <w:ind w:right="-8"/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0A309A">
        <w:rPr>
          <w:rFonts w:ascii="Arial" w:hAnsi="Arial" w:cs="Arial"/>
          <w:b/>
          <w:sz w:val="20"/>
          <w:szCs w:val="20"/>
        </w:rPr>
        <w:t xml:space="preserve">Aktion Tagwerk, Telefon: 06131/ 90 88 100, E-Mail: </w:t>
      </w:r>
      <w:r>
        <w:rPr>
          <w:rFonts w:ascii="Arial" w:hAnsi="Arial" w:cs="Arial"/>
          <w:b/>
          <w:sz w:val="20"/>
          <w:szCs w:val="20"/>
        </w:rPr>
        <w:t>presse</w:t>
      </w:r>
      <w:r w:rsidRPr="000A309A">
        <w:rPr>
          <w:rFonts w:ascii="Arial" w:hAnsi="Arial" w:cs="Arial"/>
          <w:b/>
          <w:sz w:val="20"/>
          <w:szCs w:val="20"/>
        </w:rPr>
        <w:t>@aktion-tagwerk.de oder</w:t>
      </w:r>
    </w:p>
    <w:p w:rsidR="00340311" w:rsidRPr="009F4819" w:rsidRDefault="00340311" w:rsidP="001F5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276" w:lineRule="auto"/>
        <w:ind w:right="-8"/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u</w:t>
      </w:r>
      <w:r w:rsidRPr="000A309A">
        <w:rPr>
          <w:rFonts w:ascii="Arial" w:hAnsi="Arial" w:cs="Arial"/>
          <w:b/>
          <w:sz w:val="20"/>
          <w:szCs w:val="20"/>
        </w:rPr>
        <w:t>nter</w:t>
      </w:r>
      <w:r>
        <w:rPr>
          <w:rFonts w:ascii="Arial" w:hAnsi="Arial" w:cs="Arial"/>
          <w:b/>
          <w:sz w:val="20"/>
          <w:szCs w:val="20"/>
        </w:rPr>
        <w:t>:</w:t>
      </w:r>
      <w:r w:rsidRPr="000A309A">
        <w:rPr>
          <w:rFonts w:ascii="Arial" w:hAnsi="Arial" w:cs="Arial"/>
          <w:b/>
          <w:sz w:val="20"/>
          <w:szCs w:val="20"/>
        </w:rPr>
        <w:t xml:space="preserve"> </w:t>
      </w:r>
      <w:r w:rsidRPr="000A309A">
        <w:rPr>
          <w:rFonts w:ascii="Arial" w:hAnsi="Arial" w:cs="Arial"/>
          <w:b/>
          <w:sz w:val="20"/>
          <w:szCs w:val="20"/>
          <w:u w:val="single"/>
        </w:rPr>
        <w:t>www.aktion-tagwerk.de</w:t>
      </w:r>
    </w:p>
    <w:p w:rsidR="00340311" w:rsidRDefault="00756E36" w:rsidP="00340311">
      <w:r>
        <w:rPr>
          <w:b/>
        </w:rPr>
        <w:t xml:space="preserve">weitere </w:t>
      </w:r>
      <w:r w:rsidRPr="00756E36">
        <w:rPr>
          <w:b/>
        </w:rPr>
        <w:t>Informationen</w:t>
      </w:r>
      <w:r>
        <w:t>:</w:t>
      </w:r>
    </w:p>
    <w:p w:rsidR="00756E36" w:rsidRPr="00756E36" w:rsidRDefault="00756E36" w:rsidP="00756E36">
      <w:pPr>
        <w:spacing w:after="0"/>
        <w:ind w:left="709" w:hanging="709"/>
        <w:rPr>
          <w:sz w:val="20"/>
        </w:rPr>
      </w:pPr>
      <w:r w:rsidRPr="00756E36">
        <w:rPr>
          <w:sz w:val="20"/>
        </w:rPr>
        <w:t>https://www.aktion-tagwerk.de/wp-content/uploads/2015/12/Arbeitgeberfolder_2016.pdf</w:t>
      </w:r>
    </w:p>
    <w:p w:rsidR="00756E36" w:rsidRPr="00756E36" w:rsidRDefault="00756E36" w:rsidP="00756E36">
      <w:pPr>
        <w:spacing w:after="0"/>
        <w:ind w:left="709" w:right="-1039" w:hanging="709"/>
        <w:rPr>
          <w:sz w:val="20"/>
        </w:rPr>
      </w:pPr>
      <w:r w:rsidRPr="00756E36">
        <w:rPr>
          <w:sz w:val="20"/>
        </w:rPr>
        <w:t>https://www.aktion-tagwerk.de/wp-content/uploads/2015/11/Information-zum-Jugendarbeitsschutzgesetz.pdf</w:t>
      </w:r>
    </w:p>
    <w:p w:rsidR="00756E36" w:rsidRPr="00756E36" w:rsidRDefault="00756E36" w:rsidP="00756E36">
      <w:pPr>
        <w:spacing w:after="0"/>
        <w:ind w:left="709" w:hanging="709"/>
        <w:rPr>
          <w:sz w:val="20"/>
        </w:rPr>
      </w:pPr>
      <w:r w:rsidRPr="00756E36">
        <w:rPr>
          <w:sz w:val="20"/>
        </w:rPr>
        <w:t>https://www.aktion-tagwerk.de/wp-content/uploads/2014/11/AT_Arbeitsvereinbarung_2016.pdf</w:t>
      </w:r>
    </w:p>
    <w:sectPr w:rsidR="00756E36" w:rsidRPr="00756E36" w:rsidSect="00847750">
      <w:headerReference w:type="even" r:id="rId7"/>
      <w:headerReference w:type="default" r:id="rId8"/>
      <w:pgSz w:w="11906" w:h="16838"/>
      <w:pgMar w:top="2269" w:right="1440" w:bottom="568" w:left="1440" w:header="14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2F41" w:rsidRDefault="002E2F41" w:rsidP="00BB3869">
      <w:pPr>
        <w:spacing w:after="0" w:line="240" w:lineRule="auto"/>
      </w:pPr>
      <w:r>
        <w:separator/>
      </w:r>
    </w:p>
  </w:endnote>
  <w:endnote w:type="continuationSeparator" w:id="0">
    <w:p w:rsidR="002E2F41" w:rsidRDefault="002E2F41" w:rsidP="00BB3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2F41" w:rsidRDefault="002E2F41" w:rsidP="00BB3869">
      <w:pPr>
        <w:spacing w:after="0" w:line="240" w:lineRule="auto"/>
      </w:pPr>
      <w:r>
        <w:separator/>
      </w:r>
    </w:p>
  </w:footnote>
  <w:footnote w:type="continuationSeparator" w:id="0">
    <w:p w:rsidR="002E2F41" w:rsidRDefault="002E2F41" w:rsidP="00BB38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E36" w:rsidRDefault="00756E36">
    <w:pPr>
      <w:pStyle w:val="Kopfzeile"/>
    </w:pPr>
    <w:r w:rsidRPr="00756E36">
      <w:rPr>
        <w:noProof/>
        <w:lang w:eastAsia="de-D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-543560</wp:posOffset>
          </wp:positionH>
          <wp:positionV relativeFrom="paragraph">
            <wp:posOffset>-364490</wp:posOffset>
          </wp:positionV>
          <wp:extent cx="1114425" cy="1117600"/>
          <wp:effectExtent l="0" t="0" r="9525" b="6350"/>
          <wp:wrapTight wrapText="bothSides">
            <wp:wrapPolygon edited="0">
              <wp:start x="0" y="0"/>
              <wp:lineTo x="0" y="21355"/>
              <wp:lineTo x="21415" y="21355"/>
              <wp:lineTo x="21415" y="0"/>
              <wp:lineTo x="0" y="0"/>
            </wp:wrapPolygon>
          </wp:wrapTight>
          <wp:docPr id="142" name="Grafik 142" descr="C:\Users\stara\AppData\Local\Temp\Temp1_button_tagwerk_schule1.zip\tagwerk_schu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tara\AppData\Local\Temp\Temp1_button_tagwerk_schule1.zip\tagwerk_schu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111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869" w:rsidRDefault="00BB386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-1038225</wp:posOffset>
          </wp:positionH>
          <wp:positionV relativeFrom="paragraph">
            <wp:posOffset>-927735</wp:posOffset>
          </wp:positionV>
          <wp:extent cx="7757795" cy="1487170"/>
          <wp:effectExtent l="0" t="0" r="0" b="0"/>
          <wp:wrapNone/>
          <wp:docPr id="143" name="Grafik 1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D4E515.t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795" cy="1487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869"/>
    <w:rsid w:val="001F5750"/>
    <w:rsid w:val="0022000C"/>
    <w:rsid w:val="002253A3"/>
    <w:rsid w:val="002E2F41"/>
    <w:rsid w:val="00310234"/>
    <w:rsid w:val="00340311"/>
    <w:rsid w:val="00380366"/>
    <w:rsid w:val="00756E36"/>
    <w:rsid w:val="00763E93"/>
    <w:rsid w:val="007A4564"/>
    <w:rsid w:val="00847750"/>
    <w:rsid w:val="009536FF"/>
    <w:rsid w:val="00AB76D4"/>
    <w:rsid w:val="00BB2315"/>
    <w:rsid w:val="00BB3869"/>
    <w:rsid w:val="00BD5ED9"/>
    <w:rsid w:val="00CB3FA5"/>
    <w:rsid w:val="00EF1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396E83"/>
  <w15:docId w15:val="{04A54698-77A5-432D-8A1E-6A8D3FDEF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B38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B3869"/>
  </w:style>
  <w:style w:type="paragraph" w:styleId="Fuzeile">
    <w:name w:val="footer"/>
    <w:basedOn w:val="Standard"/>
    <w:link w:val="FuzeileZchn"/>
    <w:uiPriority w:val="99"/>
    <w:unhideWhenUsed/>
    <w:rsid w:val="00BB38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B3869"/>
  </w:style>
  <w:style w:type="character" w:styleId="Hyperlink">
    <w:name w:val="Hyperlink"/>
    <w:basedOn w:val="Absatz-Standardschriftart"/>
    <w:uiPriority w:val="99"/>
    <w:rsid w:val="00340311"/>
    <w:rPr>
      <w:rFonts w:cs="Times New Roman"/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340311"/>
    <w:rPr>
      <w:rFonts w:cs="Times New Roman"/>
      <w:b/>
      <w:bCs/>
    </w:rPr>
  </w:style>
  <w:style w:type="paragraph" w:customStyle="1" w:styleId="Brotschrift">
    <w:name w:val="Brotschrift"/>
    <w:basedOn w:val="Standard"/>
    <w:rsid w:val="00340311"/>
    <w:pPr>
      <w:spacing w:after="0" w:line="240" w:lineRule="auto"/>
    </w:pPr>
    <w:rPr>
      <w:rFonts w:ascii="Helvetica" w:eastAsia="Times New Roman" w:hAnsi="Helvetica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477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477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78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2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mp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 Staratschek</dc:creator>
  <cp:lastModifiedBy>Michael Wirk</cp:lastModifiedBy>
  <cp:revision>2</cp:revision>
  <cp:lastPrinted>2016-05-10T18:24:00Z</cp:lastPrinted>
  <dcterms:created xsi:type="dcterms:W3CDTF">2016-05-16T15:20:00Z</dcterms:created>
  <dcterms:modified xsi:type="dcterms:W3CDTF">2016-05-16T15:20:00Z</dcterms:modified>
</cp:coreProperties>
</file>